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970C8" w14:textId="6E046AA5" w:rsidR="004A361E" w:rsidRDefault="00D04E92" w:rsidP="004A361E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0DDB3D7" wp14:editId="6AC4E883">
            <wp:simplePos x="0" y="0"/>
            <wp:positionH relativeFrom="margin">
              <wp:posOffset>3834765</wp:posOffset>
            </wp:positionH>
            <wp:positionV relativeFrom="paragraph">
              <wp:posOffset>1250950</wp:posOffset>
            </wp:positionV>
            <wp:extent cx="2019300" cy="1590040"/>
            <wp:effectExtent l="0" t="0" r="0" b="0"/>
            <wp:wrapTight wrapText="bothSides">
              <wp:wrapPolygon edited="0">
                <wp:start x="17525" y="0"/>
                <wp:lineTo x="3872" y="1294"/>
                <wp:lineTo x="1630" y="1812"/>
                <wp:lineTo x="2038" y="4141"/>
                <wp:lineTo x="815" y="5176"/>
                <wp:lineTo x="611" y="6728"/>
                <wp:lineTo x="815" y="8281"/>
                <wp:lineTo x="0" y="10610"/>
                <wp:lineTo x="0" y="13716"/>
                <wp:lineTo x="611" y="17339"/>
                <wp:lineTo x="3260" y="20703"/>
                <wp:lineTo x="5298" y="21220"/>
                <wp:lineTo x="5706" y="21220"/>
                <wp:lineTo x="11615" y="21220"/>
                <wp:lineTo x="15283" y="20703"/>
                <wp:lineTo x="19970" y="17597"/>
                <wp:lineTo x="19970" y="16562"/>
                <wp:lineTo x="20989" y="14233"/>
                <wp:lineTo x="21192" y="12939"/>
                <wp:lineTo x="21396" y="10869"/>
                <wp:lineTo x="21396" y="9575"/>
                <wp:lineTo x="18747" y="8281"/>
                <wp:lineTo x="19970" y="7246"/>
                <wp:lineTo x="20174" y="5435"/>
                <wp:lineTo x="19970" y="1035"/>
                <wp:lineTo x="19562" y="0"/>
                <wp:lineTo x="17525" y="0"/>
              </wp:wrapPolygon>
            </wp:wrapTight>
            <wp:docPr id="2" name="Рисунок 2" descr="вектор счастье семьи, вектор, счастье, семья PNG и PSD-файл пнг для  бесплатной загрузки | Счастье, Вектор, Семе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ктор счастье семьи, вектор, счастье, семья PNG и PSD-файл пнг для  бесплатной загрузки | Счастье, Вектор, Семе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361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676C0F" wp14:editId="70912A9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28A229" w14:textId="6164BC1A" w:rsidR="004A361E" w:rsidRPr="004A361E" w:rsidRDefault="004A361E" w:rsidP="004A361E">
                            <w:pPr>
                              <w:pStyle w:val="a3"/>
                              <w:spacing w:after="0" w:line="360" w:lineRule="auto"/>
                              <w:ind w:firstLine="709"/>
                              <w:jc w:val="center"/>
                              <w:rPr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A361E">
                              <w:rPr>
                                <w:sz w:val="44"/>
                                <w:szCs w:val="4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Особенности воспитания в младшем школьном возрасте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676C0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" filled="f" stroked="f">
                <v:fill o:detectmouseclick="t"/>
                <v:textbox style="mso-fit-shape-to-text:t">
                  <w:txbxContent>
                    <w:p w14:paraId="3E28A229" w14:textId="6164BC1A" w:rsidR="004A361E" w:rsidRPr="004A361E" w:rsidRDefault="004A361E" w:rsidP="004A361E">
                      <w:pPr>
                        <w:pStyle w:val="a3"/>
                        <w:spacing w:after="0" w:line="360" w:lineRule="auto"/>
                        <w:ind w:firstLine="709"/>
                        <w:jc w:val="center"/>
                        <w:rPr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A361E">
                        <w:rPr>
                          <w:sz w:val="44"/>
                          <w:szCs w:val="4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Особенности воспитания в младшем школьном возрасте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A361E" w:rsidRPr="004A361E">
        <w:t>Психологическая поддержка во время школьного обучения — проблема важная и большая. Мы много говорим о психологической готовности ребенка к школе, отодвигая или считая само собой разумеющимся фактор готовности родителей к новому, школьному этапу жизни их ребенка.</w:t>
      </w:r>
    </w:p>
    <w:p w14:paraId="03FA12D0" w14:textId="3495B318" w:rsidR="004A361E" w:rsidRDefault="004A361E" w:rsidP="004A361E">
      <w:pPr>
        <w:pStyle w:val="a3"/>
        <w:spacing w:before="0" w:beforeAutospacing="0" w:after="0" w:afterAutospacing="0" w:line="360" w:lineRule="auto"/>
        <w:ind w:firstLine="709"/>
        <w:jc w:val="both"/>
      </w:pPr>
      <w:r w:rsidRPr="004A361E">
        <w:t>Главная забота родителей — поддержание и развитие стремления учиться, узнавать новое. Например, вы встречаете ребенка после окончания уроков вопросом: «Что было интересного в школе?» «Ничего интересного», — отвечает. «Так не бывает. Ты же узнал что-то новое, чему-то удивился, что-то тебя поразило». Ребенок напрягается, вспоминает, что же интересного было, и, может быть, не сразу, но вспомнит какой-то эпизод урока или прочитанное в учебнике, а может быть, опишет забавную сценку, случившуюся на перемене.</w:t>
      </w:r>
    </w:p>
    <w:p w14:paraId="0B0BE56A" w14:textId="79007B9A" w:rsidR="004A361E" w:rsidRDefault="004A361E" w:rsidP="004A361E">
      <w:pPr>
        <w:pStyle w:val="a3"/>
        <w:spacing w:before="0" w:beforeAutospacing="0" w:after="0" w:afterAutospacing="0" w:line="360" w:lineRule="auto"/>
        <w:ind w:firstLine="709"/>
        <w:jc w:val="both"/>
      </w:pPr>
      <w:r w:rsidRPr="004A361E">
        <w:t>Ваше участие и ваш интерес положительно скажутся на развитии познавательных способностей ребенка. И эти способности вы также сможете ненавязчиво направлять и укреплять в дальнейшем.</w:t>
      </w:r>
    </w:p>
    <w:p w14:paraId="16D6F421" w14:textId="7E3F85AF" w:rsidR="004A361E" w:rsidRDefault="004A361E" w:rsidP="004A361E">
      <w:pPr>
        <w:pStyle w:val="a3"/>
        <w:spacing w:before="0" w:beforeAutospacing="0" w:after="0" w:afterAutospacing="0" w:line="360" w:lineRule="auto"/>
        <w:ind w:firstLine="709"/>
        <w:jc w:val="both"/>
      </w:pPr>
      <w:r w:rsidRPr="004A361E">
        <w:t>Сдерживайтесь и не ругайте школу и учителей в присутствии ребенка. Нивелировка их роли не позволит ему испытать радость познания.</w:t>
      </w:r>
      <w:r w:rsidRPr="004A361E">
        <w:br/>
        <w:t>Не сравнивайте ребенка с одноклассниками, как бы они ни были вам симпатичны или наоборот. Вы любите ребенка таким, какой он есть, и принимаете таким, какой он есть, поэтому уважайте его индивидуальность.</w:t>
      </w:r>
    </w:p>
    <w:p w14:paraId="0BAB0E87" w14:textId="3BE9D002" w:rsidR="004A361E" w:rsidRDefault="004A361E" w:rsidP="004A361E">
      <w:pPr>
        <w:pStyle w:val="a3"/>
        <w:spacing w:before="0" w:beforeAutospacing="0" w:after="0" w:afterAutospacing="0" w:line="360" w:lineRule="auto"/>
        <w:ind w:firstLine="709"/>
        <w:jc w:val="both"/>
      </w:pPr>
      <w:r w:rsidRPr="004A361E">
        <w:t>Будьте последовательны в своих требованиях. Если стремитесь, например, чтобы ребенок рос самостоятельным, не спешите предлагать ему помощь, дайте ему почувствовать себя повзрослевшим.</w:t>
      </w:r>
    </w:p>
    <w:p w14:paraId="7C09E194" w14:textId="0AE8A857" w:rsidR="004A361E" w:rsidRDefault="004A361E" w:rsidP="004A361E">
      <w:pPr>
        <w:pStyle w:val="a3"/>
        <w:spacing w:before="0" w:beforeAutospacing="0" w:after="0" w:afterAutospacing="0" w:line="360" w:lineRule="auto"/>
        <w:ind w:firstLine="709"/>
        <w:jc w:val="both"/>
      </w:pPr>
      <w:r w:rsidRPr="004A361E">
        <w:t>С пониманием относитесь к тому, что у вашего малыша что-то не будет получаться сразу, даже если это кажется вам элементарным. Запаситесь терпением. Помните, что высказывания типа: «Ну сколько раз тебе нужно повторять? Когда же ты, наконец, научишься? Что же ты такая неумеха?» — кроме раздражения с обеих сторон, ничего не вызовут.</w:t>
      </w:r>
    </w:p>
    <w:p w14:paraId="7686B8AE" w14:textId="425A5DD4" w:rsidR="004A361E" w:rsidRDefault="004A361E" w:rsidP="004A361E">
      <w:pPr>
        <w:pStyle w:val="a3"/>
        <w:spacing w:before="0" w:beforeAutospacing="0" w:after="0" w:afterAutospacing="0" w:line="360" w:lineRule="auto"/>
        <w:ind w:firstLine="709"/>
        <w:jc w:val="both"/>
      </w:pPr>
      <w:r w:rsidRPr="004A361E">
        <w:lastRenderedPageBreak/>
        <w:t>Одна мама сравнила первый год обучения ребенка в школе с первым годом после его рождения: огромная ответственность за него, необходимость много времени проводить рядом, океан выдержки и терпения. Это действительно серьезное испытание для родителей – испытание их жизненной стойкости, доброты, чуткости.</w:t>
      </w:r>
      <w:r w:rsidRPr="004A361E">
        <w:br/>
        <w:t>Хорошо, если ребенок в трудный первый год учебы будет ощущать поддержку. Ваша вера в успех, спокойное, ровное отношение помогут ребенку справиться со всеми трудностями.</w:t>
      </w:r>
      <w:r w:rsidRPr="004A361E">
        <w:br/>
        <w:t>Психологически родители должны быть готовы не только к трудностям, неудачам, но и к успехам ребенка.</w:t>
      </w:r>
    </w:p>
    <w:p w14:paraId="5D7574BE" w14:textId="75EBAB18" w:rsidR="004A361E" w:rsidRDefault="004A361E" w:rsidP="004A361E">
      <w:pPr>
        <w:pStyle w:val="a3"/>
        <w:spacing w:before="0" w:beforeAutospacing="0" w:after="0" w:afterAutospacing="0" w:line="360" w:lineRule="auto"/>
        <w:ind w:firstLine="709"/>
        <w:jc w:val="both"/>
      </w:pPr>
      <w:r w:rsidRPr="004A361E">
        <w:t>Часто бывает, что, хваля ребенка, мы словно боимся, что он зазнается или разленится, и добавляем ложку дегтя в бочку меда: «А что Антон получил? Пятерку? Вот молодец! Он, по-моему, еще не получил ни одной четверки!» (подспудно: а у тебя, мол, и четверки бывают…)</w:t>
      </w:r>
    </w:p>
    <w:p w14:paraId="20A9336C" w14:textId="59478899" w:rsidR="004A361E" w:rsidRDefault="004A361E" w:rsidP="004A361E">
      <w:pPr>
        <w:pStyle w:val="a3"/>
        <w:spacing w:before="0" w:beforeAutospacing="0" w:after="0" w:afterAutospacing="0" w:line="360" w:lineRule="auto"/>
        <w:ind w:firstLine="709"/>
        <w:jc w:val="both"/>
      </w:pPr>
      <w:r w:rsidRPr="004A361E">
        <w:t>Вместо этих высказываний значительно лучше было бы просто порадоваться успеху, ожидаемому и закономерному, ведь этому предшествовал труд. И дальше будет так же, нужно лишь постараться.</w:t>
      </w:r>
    </w:p>
    <w:p w14:paraId="03FEB694" w14:textId="3621402B" w:rsidR="004A361E" w:rsidRPr="004A361E" w:rsidRDefault="004A361E" w:rsidP="004A361E">
      <w:pPr>
        <w:pStyle w:val="a3"/>
        <w:spacing w:before="0" w:beforeAutospacing="0" w:after="0" w:afterAutospacing="0" w:line="360" w:lineRule="auto"/>
        <w:ind w:firstLine="709"/>
        <w:jc w:val="both"/>
      </w:pPr>
      <w:r w:rsidRPr="004A361E">
        <w:t>Очень важно, чтобы родители соизмеряли свои ожидания относительно будущих успехов ребенка с его возможностями. Это определяет развитие способности ребенка самостоятельно рассчитывать свои силы, планируя какую-либо деятельность.</w:t>
      </w:r>
      <w:r w:rsidRPr="004A361E">
        <w:br/>
        <w:t>Итак, ваша поддержка, вера в ребенка, в его успех помогут ему преодолеть все препятствия.</w:t>
      </w:r>
    </w:p>
    <w:p w14:paraId="5DAEFFD7" w14:textId="77777777" w:rsidR="004A361E" w:rsidRPr="004A361E" w:rsidRDefault="004A361E" w:rsidP="004A361E">
      <w:pPr>
        <w:pStyle w:val="a3"/>
        <w:spacing w:before="0" w:beforeAutospacing="0" w:after="0" w:afterAutospacing="0" w:line="360" w:lineRule="auto"/>
        <w:ind w:firstLine="709"/>
        <w:jc w:val="both"/>
        <w:rPr>
          <w:color w:val="4472C4" w:themeColor="accent1"/>
        </w:rPr>
      </w:pPr>
      <w:r w:rsidRPr="004A361E">
        <w:rPr>
          <w:rStyle w:val="a4"/>
          <w:color w:val="4472C4" w:themeColor="accent1"/>
        </w:rPr>
        <w:t>ПАМЯТКА ДЛЯ РОДИТЕЛЕЙ</w:t>
      </w:r>
    </w:p>
    <w:p w14:paraId="1D99BE2A" w14:textId="1F7A2E0F" w:rsidR="004A361E" w:rsidRPr="004A361E" w:rsidRDefault="004A361E" w:rsidP="004A361E">
      <w:pPr>
        <w:pStyle w:val="a3"/>
        <w:spacing w:before="0" w:beforeAutospacing="0" w:after="0" w:afterAutospacing="0" w:line="360" w:lineRule="auto"/>
        <w:ind w:firstLine="709"/>
        <w:jc w:val="both"/>
      </w:pPr>
      <w:r w:rsidRPr="004A361E">
        <w:t>В 6–7 лет формируются мозговые механизмы, позволяющие ребенку быть успешным в обучении. Медики считают, что в это время ребенку очень трудно с самим собой. И тысячу раз были правы наши прабабушки, которые отправляли своих отпрысков в гимназии только в 9 лет, когда нервная система уже сформировалась.</w:t>
      </w:r>
      <w:r w:rsidRPr="004A361E">
        <w:br/>
        <w:t>Однако серьезных срывов и болезней можно избежать и сегодня, если соблюдать самые простые правила.</w:t>
      </w:r>
    </w:p>
    <w:p w14:paraId="2E2109AE" w14:textId="2D194DEF" w:rsidR="004A361E" w:rsidRPr="000517EE" w:rsidRDefault="004A361E" w:rsidP="004A361E">
      <w:pPr>
        <w:pStyle w:val="a3"/>
        <w:spacing w:before="0" w:beforeAutospacing="0" w:after="0" w:afterAutospacing="0" w:line="360" w:lineRule="auto"/>
        <w:ind w:firstLine="709"/>
        <w:jc w:val="both"/>
        <w:rPr>
          <w:color w:val="4472C4" w:themeColor="accent1"/>
        </w:rPr>
      </w:pPr>
      <w:r w:rsidRPr="000517EE">
        <w:rPr>
          <w:color w:val="4472C4" w:themeColor="accent1"/>
        </w:rPr>
        <w:t>Правило 1.</w:t>
      </w:r>
    </w:p>
    <w:p w14:paraId="447D296F" w14:textId="21381D74" w:rsidR="004A361E" w:rsidRPr="004A361E" w:rsidRDefault="004A361E" w:rsidP="004A361E">
      <w:pPr>
        <w:pStyle w:val="a3"/>
        <w:spacing w:before="0" w:beforeAutospacing="0" w:after="0" w:afterAutospacing="0" w:line="360" w:lineRule="auto"/>
        <w:ind w:firstLine="709"/>
        <w:jc w:val="both"/>
      </w:pPr>
      <w:r w:rsidRPr="004A361E">
        <w:t>Никогда не отправляйте ребенка одновременно в первый класс и какую-то секцию или кружок. Само начало школьной жизни считается тяжелым стрессом для 6–7-летних детей. Если малыш не будет иметь возможности гулять, отдыхать, делать уроки без спешки, у него могут возникнуть проблемы со здоровьем, может начаться невроз. Поэтому, если занятия музыкой и спортом кажутся вам необходимой частью воспитания вашего ребенка, начните водить его туда за год до начала учебы или со второго класса.</w:t>
      </w:r>
    </w:p>
    <w:p w14:paraId="10AB5D45" w14:textId="2F13FFCF" w:rsidR="004A361E" w:rsidRPr="000517EE" w:rsidRDefault="004A361E" w:rsidP="004A361E">
      <w:pPr>
        <w:pStyle w:val="a3"/>
        <w:spacing w:before="0" w:beforeAutospacing="0" w:after="0" w:afterAutospacing="0" w:line="360" w:lineRule="auto"/>
        <w:ind w:firstLine="709"/>
        <w:jc w:val="both"/>
        <w:rPr>
          <w:color w:val="4472C4" w:themeColor="accent1"/>
        </w:rPr>
      </w:pPr>
      <w:r w:rsidRPr="000517EE">
        <w:rPr>
          <w:color w:val="4472C4" w:themeColor="accent1"/>
        </w:rPr>
        <w:t>Правило 2.</w:t>
      </w:r>
    </w:p>
    <w:p w14:paraId="1925E0A8" w14:textId="6F1BBF9C" w:rsidR="004A361E" w:rsidRPr="004A361E" w:rsidRDefault="004A361E" w:rsidP="004A361E">
      <w:pPr>
        <w:pStyle w:val="a3"/>
        <w:spacing w:before="0" w:beforeAutospacing="0" w:after="0" w:afterAutospacing="0" w:line="360" w:lineRule="auto"/>
        <w:ind w:firstLine="709"/>
        <w:jc w:val="both"/>
      </w:pPr>
      <w:r w:rsidRPr="004A361E">
        <w:lastRenderedPageBreak/>
        <w:t>Помните, что ребенок может концентрировать внимание не более 10–15 минут. Поэтому, когда вы будете делать с ним уроки, через каждые 10–15 минут необходимо прерываться и обязательно давать малышу физическую разрядку. Можете просто попросить его попрыгать на месте 10 раз, побегать или потанцевать под музыку несколько минут. Начинать выполнение домашних заданий лучше с письма. Можно чередовать письменные задания с устными. Общая длительность занятий не должна превышать одного часа.</w:t>
      </w:r>
    </w:p>
    <w:p w14:paraId="5D285689" w14:textId="5920DBDF" w:rsidR="004A361E" w:rsidRPr="000517EE" w:rsidRDefault="004A361E" w:rsidP="004A361E">
      <w:pPr>
        <w:pStyle w:val="a3"/>
        <w:spacing w:before="0" w:beforeAutospacing="0" w:after="0" w:afterAutospacing="0" w:line="360" w:lineRule="auto"/>
        <w:ind w:firstLine="709"/>
        <w:jc w:val="both"/>
        <w:rPr>
          <w:color w:val="4472C4" w:themeColor="accent1"/>
        </w:rPr>
      </w:pPr>
      <w:r w:rsidRPr="000517EE">
        <w:rPr>
          <w:color w:val="4472C4" w:themeColor="accent1"/>
        </w:rPr>
        <w:t>Правило 3.</w:t>
      </w:r>
    </w:p>
    <w:p w14:paraId="6F8CA6E0" w14:textId="15BE6122" w:rsidR="004A361E" w:rsidRPr="004A361E" w:rsidRDefault="004A361E" w:rsidP="004A361E">
      <w:pPr>
        <w:pStyle w:val="a3"/>
        <w:spacing w:before="0" w:beforeAutospacing="0" w:after="0" w:afterAutospacing="0" w:line="360" w:lineRule="auto"/>
        <w:ind w:firstLine="709"/>
        <w:jc w:val="both"/>
      </w:pPr>
      <w:r w:rsidRPr="004A361E">
        <w:t>Компьютер, телевизор и любые занятия, требующие большой зрительной нагрузки, должны продолжаться не более часа в день — так считают врачи-офтальмологи и невропатологи во всех странах мира.</w:t>
      </w:r>
    </w:p>
    <w:p w14:paraId="01EAC8CE" w14:textId="77777777" w:rsidR="004A361E" w:rsidRPr="000517EE" w:rsidRDefault="004A361E" w:rsidP="004A361E">
      <w:pPr>
        <w:pStyle w:val="a3"/>
        <w:spacing w:before="0" w:beforeAutospacing="0" w:after="0" w:afterAutospacing="0" w:line="360" w:lineRule="auto"/>
        <w:ind w:firstLine="709"/>
        <w:jc w:val="both"/>
        <w:rPr>
          <w:color w:val="4472C4" w:themeColor="accent1"/>
        </w:rPr>
      </w:pPr>
      <w:r w:rsidRPr="000517EE">
        <w:rPr>
          <w:color w:val="4472C4" w:themeColor="accent1"/>
        </w:rPr>
        <w:t>Правило 4.</w:t>
      </w:r>
    </w:p>
    <w:p w14:paraId="272629D4" w14:textId="332B9A0A" w:rsidR="004A361E" w:rsidRPr="004A361E" w:rsidRDefault="004A361E" w:rsidP="004A361E">
      <w:pPr>
        <w:pStyle w:val="a3"/>
        <w:spacing w:before="0" w:beforeAutospacing="0" w:after="0" w:afterAutospacing="0" w:line="360" w:lineRule="auto"/>
        <w:ind w:firstLine="709"/>
        <w:jc w:val="both"/>
      </w:pPr>
      <w:r w:rsidRPr="004A361E">
        <w:t>Больше всего на свете в течение первого года учебы ваш малыш нуждается в поддержке. Он не только формирует свои отношения с одноклассниками и учителями, но и впервые понимает, что с ним самим кто-то хочет дружить, а кто-то — нет. Именно в это время у малыша складывается свой собственный взгляд на себя. И если вы хотите, чтобы из него вырос спокойный и уверенный в себе человек, обязательно хвалите его. Поддерживайте, не ругайте за двойки и грязь в тетради. Все это мелочи по сравнению с тем, что от бесконечных упреков и наказаний ваш ребенок потеряет веру в себя.</w:t>
      </w:r>
    </w:p>
    <w:p w14:paraId="7E1F7D2F" w14:textId="60387811" w:rsidR="004A361E" w:rsidRDefault="004A361E" w:rsidP="004A361E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  <w:color w:val="4472C4" w:themeColor="accent1"/>
        </w:rPr>
      </w:pPr>
      <w:r w:rsidRPr="000517EE">
        <w:rPr>
          <w:rStyle w:val="a4"/>
          <w:color w:val="4472C4" w:themeColor="accent1"/>
        </w:rPr>
        <w:t>Несколько коротких правил</w:t>
      </w:r>
    </w:p>
    <w:p w14:paraId="359B8CDC" w14:textId="7FEAF869" w:rsidR="00D04E92" w:rsidRPr="000517EE" w:rsidRDefault="00D04E92" w:rsidP="004A361E">
      <w:pPr>
        <w:pStyle w:val="a3"/>
        <w:spacing w:before="0" w:beforeAutospacing="0" w:after="0" w:afterAutospacing="0" w:line="360" w:lineRule="auto"/>
        <w:ind w:firstLine="709"/>
        <w:jc w:val="both"/>
        <w:rPr>
          <w:color w:val="4472C4" w:themeColor="accent1"/>
        </w:rPr>
      </w:pPr>
    </w:p>
    <w:p w14:paraId="0BB293C0" w14:textId="235D2A3A" w:rsidR="000517EE" w:rsidRDefault="004A361E" w:rsidP="000517EE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</w:pPr>
      <w:r w:rsidRPr="004A361E">
        <w:t>Показывайте ребенку, что его любят таким, каков он есть, а не его достижения.</w:t>
      </w:r>
    </w:p>
    <w:p w14:paraId="5682BF99" w14:textId="3F8A1249" w:rsidR="000517EE" w:rsidRDefault="004A361E" w:rsidP="000517EE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</w:pPr>
      <w:r w:rsidRPr="004A361E">
        <w:t>Нельзя никогда (даже в сердцах) говорить ребенку, что он хуже других</w:t>
      </w:r>
    </w:p>
    <w:p w14:paraId="18F75925" w14:textId="2D7E9C95" w:rsidR="000517EE" w:rsidRDefault="004A361E" w:rsidP="000517EE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</w:pPr>
      <w:r w:rsidRPr="004A361E">
        <w:t xml:space="preserve"> Следует по возможности честно и терпеливо отвечать на любые вопросы ребенка.</w:t>
      </w:r>
    </w:p>
    <w:p w14:paraId="33ED2977" w14:textId="54E41138" w:rsidR="00D04E92" w:rsidRDefault="004A361E" w:rsidP="000517EE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</w:pPr>
      <w:r w:rsidRPr="004A361E">
        <w:t>Старайтесь каждый день находить время, чтобы побыть наедине со своим ребенком.</w:t>
      </w:r>
    </w:p>
    <w:p w14:paraId="14E6A3CF" w14:textId="51908E7C" w:rsidR="00D04E92" w:rsidRDefault="004A361E" w:rsidP="000517EE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</w:pPr>
      <w:r w:rsidRPr="004A361E">
        <w:t>Учите ребенка свободно и непринужденно общаться не только со своими сверстниками, но и со взрослыми.</w:t>
      </w:r>
    </w:p>
    <w:p w14:paraId="4FF4FFA0" w14:textId="635D8454" w:rsidR="00D04E92" w:rsidRDefault="004A361E" w:rsidP="000517EE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</w:pPr>
      <w:r w:rsidRPr="004A361E">
        <w:t>Не стесняйтесь подчеркивать, что вы им гордитесь.</w:t>
      </w:r>
    </w:p>
    <w:p w14:paraId="0C3510FB" w14:textId="4CF4D89B" w:rsidR="00D04E92" w:rsidRDefault="004A361E" w:rsidP="000517EE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</w:pPr>
      <w:r w:rsidRPr="004A361E">
        <w:t>Будьте честны в оценках своих чувств к ребенку.</w:t>
      </w:r>
    </w:p>
    <w:p w14:paraId="09A82D37" w14:textId="543A120A" w:rsidR="00D04E92" w:rsidRDefault="004A361E" w:rsidP="000517EE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</w:pPr>
      <w:r w:rsidRPr="004A361E">
        <w:t>Всегда говорите ребенку правду, даже когда вам это невыгодно.</w:t>
      </w:r>
    </w:p>
    <w:p w14:paraId="111EC904" w14:textId="7177F98C" w:rsidR="00D04E92" w:rsidRDefault="004A361E" w:rsidP="000517EE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</w:pPr>
      <w:r w:rsidRPr="004A361E">
        <w:t>Оценивайте только поступки, а не самого ребенка.</w:t>
      </w:r>
    </w:p>
    <w:p w14:paraId="4CC92D15" w14:textId="0230A21F" w:rsidR="00D04E92" w:rsidRDefault="004A361E" w:rsidP="000517EE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</w:pPr>
      <w:r w:rsidRPr="004A361E">
        <w:t>Не добивайтесь успеха силой. Принуждение есть худший вариант нравственного воспитания. Принуждение в семье создает атмосферу разрушения личности ребенка.</w:t>
      </w:r>
    </w:p>
    <w:p w14:paraId="3B81C92F" w14:textId="77777777" w:rsidR="00D04E92" w:rsidRDefault="004A361E" w:rsidP="000517EE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</w:pPr>
      <w:r w:rsidRPr="004A361E">
        <w:t>Признавайте права ребенка на ошибки.</w:t>
      </w:r>
    </w:p>
    <w:p w14:paraId="38FC7063" w14:textId="77777777" w:rsidR="00D04E92" w:rsidRDefault="004A361E" w:rsidP="000517EE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</w:pPr>
      <w:r w:rsidRPr="004A361E">
        <w:t>Думайте о детском банке счастливых воспоминаний.</w:t>
      </w:r>
    </w:p>
    <w:p w14:paraId="6EB1B962" w14:textId="77777777" w:rsidR="00D04E92" w:rsidRDefault="004A361E" w:rsidP="000517EE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</w:pPr>
      <w:r w:rsidRPr="004A361E">
        <w:lastRenderedPageBreak/>
        <w:t>Ребенок относится к себе так, как относятся к нему взрослые.</w:t>
      </w:r>
    </w:p>
    <w:p w14:paraId="19127CBF" w14:textId="6E3126FD" w:rsidR="004A361E" w:rsidRPr="004A361E" w:rsidRDefault="004A361E" w:rsidP="000517EE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</w:pPr>
      <w:r w:rsidRPr="004A361E">
        <w:t>И вообще, хоть иногда ставьте себя на место своего ребенка, и тогда будет понятнее, как вести себя с ним.</w:t>
      </w:r>
    </w:p>
    <w:p w14:paraId="36E8D8FC" w14:textId="77777777" w:rsidR="003E477E" w:rsidRPr="004A361E" w:rsidRDefault="003E477E" w:rsidP="004A36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E477E" w:rsidRPr="004A3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5B676C0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26D1"/>
      </v:shape>
    </w:pict>
  </w:numPicBullet>
  <w:abstractNum w:abstractNumId="0" w15:restartNumberingAfterBreak="0">
    <w:nsid w:val="2A774948"/>
    <w:multiLevelType w:val="hybridMultilevel"/>
    <w:tmpl w:val="06B0E64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61E"/>
    <w:rsid w:val="000517EE"/>
    <w:rsid w:val="003E477E"/>
    <w:rsid w:val="004A361E"/>
    <w:rsid w:val="00D0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47214"/>
  <w15:chartTrackingRefBased/>
  <w15:docId w15:val="{654C17E0-86EF-4488-B0E2-F8B8832E7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3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36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0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Кругова</dc:creator>
  <cp:keywords/>
  <dc:description/>
  <cp:lastModifiedBy>Ольга Кругова</cp:lastModifiedBy>
  <cp:revision>1</cp:revision>
  <dcterms:created xsi:type="dcterms:W3CDTF">2021-09-06T18:14:00Z</dcterms:created>
  <dcterms:modified xsi:type="dcterms:W3CDTF">2021-09-06T18:22:00Z</dcterms:modified>
</cp:coreProperties>
</file>